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70F8" w14:textId="77777777" w:rsidR="00041CB6" w:rsidRDefault="009B2C04">
      <w:pPr>
        <w:rPr>
          <w:rFonts w:ascii="Helvetica" w:hAnsi="Helvetica"/>
          <w:color w:val="00000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428004" wp14:editId="5535DD6A">
                <wp:simplePos x="0" y="0"/>
                <wp:positionH relativeFrom="column">
                  <wp:posOffset>-29210</wp:posOffset>
                </wp:positionH>
                <wp:positionV relativeFrom="paragraph">
                  <wp:posOffset>23495</wp:posOffset>
                </wp:positionV>
                <wp:extent cx="3422650" cy="336550"/>
                <wp:effectExtent l="3810" t="2540" r="254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D742E" w14:textId="77777777" w:rsidR="00FE2095" w:rsidRDefault="00FE2095">
                            <w:r>
                              <w:rPr>
                                <w:rFonts w:ascii="Comic Sans MS" w:eastAsia="Times New Roman" w:hAnsi="Comic Sans MS"/>
                                <w:b/>
                                <w:color w:val="000000"/>
                                <w:sz w:val="38"/>
                                <w:lang w:val="en-US"/>
                              </w:rPr>
                              <w:t>Musikschule linkes Zulggebiet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3pt;margin-top:1.85pt;width:269.5pt;height:2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" filled="f" stroked="f">
                <v:textbox style="mso-fit-shape-to-text:t" inset="0,0,0,0">
                  <w:txbxContent>
                    <w:p w:rsidR="00FE2095" w:rsidRDefault="00FE2095">
                      <w:r>
                        <w:rPr>
                          <w:rFonts w:ascii="Comic Sans MS" w:eastAsia="Times New Roman" w:hAnsi="Comic Sans MS"/>
                          <w:b/>
                          <w:color w:val="000000"/>
                          <w:sz w:val="38"/>
                          <w:lang w:val="en-US"/>
                        </w:rPr>
                        <w:t xml:space="preserve">Musikschule </w:t>
                      </w:r>
                      <w:proofErr w:type="spellStart"/>
                      <w:r>
                        <w:rPr>
                          <w:rFonts w:ascii="Comic Sans MS" w:eastAsia="Times New Roman" w:hAnsi="Comic Sans MS"/>
                          <w:b/>
                          <w:color w:val="000000"/>
                          <w:sz w:val="38"/>
                          <w:lang w:val="en-US"/>
                        </w:rPr>
                        <w:t>linkes</w:t>
                      </w:r>
                      <w:proofErr w:type="spellEnd"/>
                      <w:r>
                        <w:rPr>
                          <w:rFonts w:ascii="Comic Sans MS" w:eastAsia="Times New Roman" w:hAnsi="Comic Sans MS"/>
                          <w:b/>
                          <w:color w:val="000000"/>
                          <w:sz w:val="38"/>
                          <w:lang w:val="en-US"/>
                        </w:rPr>
                        <w:t xml:space="preserve"> Zulggebiet</w:t>
                      </w:r>
                    </w:p>
                  </w:txbxContent>
                </v:textbox>
              </v:rect>
            </w:pict>
          </mc:Fallback>
        </mc:AlternateContent>
      </w:r>
      <w:r w:rsidR="00041CB6">
        <w:rPr>
          <w:rFonts w:ascii="Helvetica" w:hAnsi="Helvetica"/>
          <w:color w:val="000000"/>
        </w:rPr>
        <w:tab/>
      </w:r>
    </w:p>
    <w:p w14:paraId="33AEBBF4" w14:textId="77777777" w:rsidR="00041CB6" w:rsidRDefault="00041CB6">
      <w:pPr>
        <w:rPr>
          <w:rFonts w:ascii="Helvetica" w:hAnsi="Helvetica"/>
          <w:color w:val="000000"/>
        </w:rPr>
      </w:pPr>
    </w:p>
    <w:p w14:paraId="516D3BA8" w14:textId="77777777" w:rsidR="00041CB6" w:rsidRPr="003F4862" w:rsidRDefault="009B2C04">
      <w:pPr>
        <w:ind w:left="1701"/>
        <w:rPr>
          <w:rFonts w:ascii="Arial" w:hAnsi="Arial" w:cs="Arial"/>
          <w:i/>
          <w:color w:val="000000"/>
        </w:rPr>
      </w:pPr>
      <w:r w:rsidRPr="003F4862">
        <w:rPr>
          <w:rFonts w:ascii="Arial" w:hAnsi="Arial" w:cs="Arial"/>
          <w:i/>
          <w:noProof/>
          <w:color w:val="000000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E7BFBAF" wp14:editId="457329B0">
            <wp:simplePos x="0" y="0"/>
            <wp:positionH relativeFrom="column">
              <wp:posOffset>-48260</wp:posOffset>
            </wp:positionH>
            <wp:positionV relativeFrom="paragraph">
              <wp:posOffset>22860</wp:posOffset>
            </wp:positionV>
            <wp:extent cx="954405" cy="65722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6AF">
        <w:rPr>
          <w:rFonts w:ascii="Arial" w:hAnsi="Arial" w:cs="Arial"/>
          <w:i/>
          <w:color w:val="000000"/>
        </w:rPr>
        <w:t>Name Vorname</w:t>
      </w:r>
    </w:p>
    <w:p w14:paraId="669688D3" w14:textId="77777777" w:rsidR="00041CB6" w:rsidRPr="003F4862" w:rsidRDefault="00A316AF">
      <w:pPr>
        <w:ind w:left="170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Adresse</w:t>
      </w:r>
    </w:p>
    <w:p w14:paraId="380BFCF7" w14:textId="77777777" w:rsidR="00041CB6" w:rsidRPr="003F4862" w:rsidRDefault="00A316AF">
      <w:pPr>
        <w:ind w:left="1701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PLZ Ort</w:t>
      </w:r>
    </w:p>
    <w:p w14:paraId="3EF4624D" w14:textId="77777777" w:rsidR="00041CB6" w:rsidRPr="003F4862" w:rsidRDefault="00041CB6">
      <w:pPr>
        <w:rPr>
          <w:rFonts w:ascii="Arial" w:hAnsi="Arial" w:cs="Arial"/>
          <w:color w:val="000000"/>
        </w:rPr>
      </w:pPr>
    </w:p>
    <w:p w14:paraId="406C0441" w14:textId="77777777" w:rsidR="00041CB6" w:rsidRPr="003F4862" w:rsidRDefault="00041CB6">
      <w:pPr>
        <w:rPr>
          <w:rFonts w:ascii="Arial" w:hAnsi="Arial" w:cs="Arial"/>
          <w:color w:val="000000"/>
        </w:rPr>
      </w:pPr>
      <w:r w:rsidRPr="003F4862">
        <w:rPr>
          <w:rFonts w:ascii="Arial" w:hAnsi="Arial" w:cs="Arial"/>
          <w:color w:val="000000"/>
        </w:rPr>
        <w:tab/>
        <w:t xml:space="preserve"> </w:t>
      </w:r>
    </w:p>
    <w:p w14:paraId="0AEC1B1E" w14:textId="77777777" w:rsidR="00324970" w:rsidRDefault="00041CB6" w:rsidP="005930A1">
      <w:pPr>
        <w:ind w:left="5680"/>
        <w:rPr>
          <w:rFonts w:ascii="Arial" w:hAnsi="Arial" w:cs="Arial"/>
          <w:color w:val="000000"/>
        </w:rPr>
      </w:pPr>
      <w:r w:rsidRPr="003F4862">
        <w:rPr>
          <w:rFonts w:ascii="Arial" w:hAnsi="Arial" w:cs="Arial"/>
          <w:color w:val="000000"/>
        </w:rPr>
        <w:t>Koordination Musikunterricht</w:t>
      </w:r>
    </w:p>
    <w:p w14:paraId="1ED8F7C9" w14:textId="77777777" w:rsidR="00324970" w:rsidRDefault="00324970">
      <w:pPr>
        <w:ind w:left="56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Schulhaus Enzenbühl</w:t>
      </w:r>
    </w:p>
    <w:p w14:paraId="04A6A21B" w14:textId="77777777" w:rsidR="00041CB6" w:rsidRPr="003F4862" w:rsidRDefault="00041CB6">
      <w:pPr>
        <w:ind w:left="5680"/>
        <w:rPr>
          <w:rFonts w:ascii="Arial" w:hAnsi="Arial" w:cs="Arial"/>
          <w:color w:val="000000"/>
        </w:rPr>
      </w:pPr>
      <w:r w:rsidRPr="003F4862">
        <w:rPr>
          <w:rFonts w:ascii="Arial" w:hAnsi="Arial" w:cs="Arial"/>
          <w:color w:val="000000"/>
        </w:rPr>
        <w:t>3622 Homberg</w:t>
      </w:r>
    </w:p>
    <w:p w14:paraId="07A58F3F" w14:textId="77777777" w:rsidR="00041CB6" w:rsidRDefault="00041CB6">
      <w:pPr>
        <w:rPr>
          <w:rFonts w:ascii="Arial" w:hAnsi="Arial" w:cs="Arial"/>
          <w:color w:val="000000"/>
        </w:rPr>
      </w:pPr>
      <w:r w:rsidRPr="003F4862">
        <w:rPr>
          <w:rFonts w:ascii="Arial" w:hAnsi="Arial" w:cs="Arial"/>
          <w:color w:val="000000"/>
        </w:rPr>
        <w:tab/>
      </w:r>
    </w:p>
    <w:p w14:paraId="75752885" w14:textId="77777777" w:rsidR="005930A1" w:rsidRPr="003F4862" w:rsidRDefault="005930A1">
      <w:pPr>
        <w:rPr>
          <w:rFonts w:ascii="Arial" w:hAnsi="Arial" w:cs="Arial"/>
          <w:color w:val="000000"/>
        </w:rPr>
      </w:pPr>
    </w:p>
    <w:p w14:paraId="2AA05ED8" w14:textId="77777777" w:rsidR="00041CB6" w:rsidRPr="003F4862" w:rsidRDefault="00041CB6">
      <w:pPr>
        <w:rPr>
          <w:rFonts w:ascii="Arial" w:hAnsi="Arial" w:cs="Arial"/>
          <w:color w:val="000000"/>
        </w:rPr>
      </w:pPr>
    </w:p>
    <w:p w14:paraId="656346EE" w14:textId="77777777" w:rsidR="00041CB6" w:rsidRPr="003F4862" w:rsidRDefault="0045532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Ort</w:t>
      </w:r>
      <w:r w:rsidR="004808CF">
        <w:rPr>
          <w:rFonts w:ascii="Arial" w:hAnsi="Arial" w:cs="Arial"/>
          <w:color w:val="000000"/>
        </w:rPr>
        <w:t xml:space="preserve">, </w:t>
      </w:r>
      <w:r w:rsidR="00A316AF">
        <w:rPr>
          <w:rFonts w:ascii="Arial" w:hAnsi="Arial" w:cs="Arial"/>
          <w:color w:val="000000"/>
        </w:rPr>
        <w:t>XX</w:t>
      </w:r>
      <w:r w:rsidR="000347B8">
        <w:rPr>
          <w:rFonts w:ascii="Arial" w:hAnsi="Arial" w:cs="Arial"/>
          <w:color w:val="000000"/>
        </w:rPr>
        <w:t>. J</w:t>
      </w:r>
      <w:r w:rsidR="00A316AF">
        <w:rPr>
          <w:rFonts w:ascii="Arial" w:hAnsi="Arial" w:cs="Arial"/>
          <w:color w:val="000000"/>
        </w:rPr>
        <w:t>uni</w:t>
      </w:r>
      <w:r w:rsidR="000C40E2">
        <w:rPr>
          <w:rFonts w:ascii="Arial" w:hAnsi="Arial" w:cs="Arial"/>
          <w:color w:val="000000"/>
        </w:rPr>
        <w:t xml:space="preserve"> 2022</w:t>
      </w:r>
    </w:p>
    <w:p w14:paraId="2CA4F6B9" w14:textId="77777777" w:rsidR="00F64E16" w:rsidRDefault="00F64E16">
      <w:pPr>
        <w:rPr>
          <w:rFonts w:ascii="Arial" w:hAnsi="Arial" w:cs="Arial"/>
          <w:b/>
          <w:color w:val="000000"/>
        </w:rPr>
      </w:pPr>
    </w:p>
    <w:p w14:paraId="4F99DE03" w14:textId="77777777" w:rsidR="008F366B" w:rsidRPr="003F4862" w:rsidRDefault="008F366B">
      <w:pPr>
        <w:rPr>
          <w:rFonts w:ascii="Arial" w:hAnsi="Arial" w:cs="Arial"/>
          <w:b/>
          <w:color w:val="000000"/>
        </w:rPr>
      </w:pPr>
    </w:p>
    <w:p w14:paraId="5CE70BE1" w14:textId="77777777" w:rsidR="0043580E" w:rsidRDefault="00041CB6" w:rsidP="00F1329F">
      <w:pPr>
        <w:rPr>
          <w:rFonts w:ascii="Arial" w:hAnsi="Arial" w:cs="Arial"/>
          <w:b/>
          <w:color w:val="000000"/>
        </w:rPr>
      </w:pPr>
      <w:r w:rsidRPr="003F4862">
        <w:rPr>
          <w:rFonts w:ascii="Arial" w:hAnsi="Arial" w:cs="Arial"/>
          <w:b/>
          <w:color w:val="000000"/>
        </w:rPr>
        <w:t>Rechnung für</w:t>
      </w:r>
      <w:r w:rsidR="00A316AF">
        <w:rPr>
          <w:rFonts w:ascii="Arial" w:hAnsi="Arial" w:cs="Arial"/>
          <w:b/>
          <w:color w:val="000000"/>
        </w:rPr>
        <w:t xml:space="preserve"> </w:t>
      </w:r>
      <w:r w:rsidR="00980554">
        <w:rPr>
          <w:rFonts w:ascii="Arial" w:hAnsi="Arial" w:cs="Arial"/>
          <w:b/>
          <w:color w:val="000000"/>
        </w:rPr>
        <w:t>Musikunterricht</w:t>
      </w:r>
    </w:p>
    <w:p w14:paraId="26BF9B12" w14:textId="77777777" w:rsidR="00892C6C" w:rsidRPr="003F4862" w:rsidRDefault="00892C6C" w:rsidP="00F1329F">
      <w:pPr>
        <w:rPr>
          <w:rFonts w:ascii="Arial" w:hAnsi="Arial" w:cs="Arial"/>
          <w:b/>
          <w:color w:val="000000"/>
        </w:rPr>
      </w:pPr>
    </w:p>
    <w:p w14:paraId="1FACBD56" w14:textId="77777777" w:rsidR="00F1329F" w:rsidRDefault="00980554" w:rsidP="00451A87">
      <w:pPr>
        <w:tabs>
          <w:tab w:val="left" w:pos="2268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Schüler/in</w:t>
      </w:r>
      <w:r w:rsidR="00451A87">
        <w:rPr>
          <w:rFonts w:ascii="Arial" w:hAnsi="Arial" w:cs="Arial"/>
          <w:color w:val="000000"/>
        </w:rPr>
        <w:t>:</w:t>
      </w:r>
      <w:r w:rsidR="00451A87">
        <w:rPr>
          <w:rFonts w:ascii="Arial" w:hAnsi="Arial" w:cs="Arial"/>
          <w:color w:val="000000"/>
        </w:rPr>
        <w:tab/>
      </w:r>
      <w:r w:rsidR="00451A87">
        <w:rPr>
          <w:rFonts w:ascii="Arial" w:hAnsi="Arial" w:cs="Arial"/>
          <w:b/>
          <w:color w:val="000000"/>
        </w:rPr>
        <w:t>Name Vorname</w:t>
      </w:r>
    </w:p>
    <w:p w14:paraId="40E83DC5" w14:textId="77777777" w:rsidR="00980554" w:rsidRDefault="00980554" w:rsidP="00451A87">
      <w:pPr>
        <w:tabs>
          <w:tab w:val="left" w:pos="2268"/>
        </w:tabs>
        <w:rPr>
          <w:rFonts w:ascii="Arial" w:hAnsi="Arial" w:cs="Arial"/>
          <w:b/>
          <w:color w:val="000000"/>
        </w:rPr>
      </w:pPr>
    </w:p>
    <w:p w14:paraId="28968AE1" w14:textId="77777777" w:rsidR="00980554" w:rsidRPr="00980554" w:rsidRDefault="00980554" w:rsidP="00980554">
      <w:pPr>
        <w:tabs>
          <w:tab w:val="left" w:pos="2268"/>
          <w:tab w:val="left" w:pos="5103"/>
          <w:tab w:val="left" w:pos="5245"/>
        </w:tabs>
        <w:rPr>
          <w:rFonts w:ascii="Arial" w:hAnsi="Arial" w:cs="Arial"/>
          <w:color w:val="000000"/>
        </w:rPr>
      </w:pPr>
      <w:r w:rsidRPr="00980554">
        <w:rPr>
          <w:rFonts w:ascii="Arial" w:hAnsi="Arial" w:cs="Arial"/>
          <w:color w:val="000000"/>
        </w:rPr>
        <w:t>Unterrichtsform:</w:t>
      </w:r>
      <w:r w:rsidRPr="00980554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41724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591B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620A25">
        <w:rPr>
          <w:rFonts w:ascii="Arial" w:hAnsi="Arial" w:cs="Arial"/>
          <w:color w:val="000000"/>
        </w:rPr>
        <w:t xml:space="preserve"> </w:t>
      </w:r>
      <w:r w:rsidRPr="00980554">
        <w:rPr>
          <w:rFonts w:ascii="Arial" w:hAnsi="Arial" w:cs="Arial"/>
          <w:color w:val="000000"/>
        </w:rPr>
        <w:t>Einzel</w:t>
      </w:r>
      <w:r w:rsidR="007C2896">
        <w:rPr>
          <w:rFonts w:ascii="Arial" w:hAnsi="Arial" w:cs="Arial"/>
          <w:color w:val="000000"/>
        </w:rPr>
        <w:t>unterricht</w:t>
      </w:r>
      <w:r w:rsidR="005E3535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01421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A25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E3535">
        <w:rPr>
          <w:rFonts w:ascii="Arial" w:hAnsi="Arial" w:cs="Arial"/>
          <w:color w:val="000000"/>
        </w:rPr>
        <w:t xml:space="preserve"> Gruppenunterricht</w:t>
      </w:r>
    </w:p>
    <w:p w14:paraId="325AAB30" w14:textId="77777777" w:rsidR="000347B8" w:rsidRPr="003F4862" w:rsidRDefault="000347B8" w:rsidP="00F1329F">
      <w:pPr>
        <w:rPr>
          <w:rFonts w:ascii="Arial" w:hAnsi="Arial" w:cs="Arial"/>
          <w:color w:val="000000"/>
        </w:rPr>
      </w:pPr>
    </w:p>
    <w:p w14:paraId="5B6614EC" w14:textId="77777777" w:rsidR="00964FAB" w:rsidRDefault="000C40E2" w:rsidP="00964FAB">
      <w:pPr>
        <w:tabs>
          <w:tab w:val="left" w:pos="2268"/>
          <w:tab w:val="left" w:pos="4536"/>
        </w:tabs>
        <w:ind w:left="2268" w:hanging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Zeitraum:</w:t>
      </w:r>
      <w:r>
        <w:rPr>
          <w:rFonts w:ascii="Arial" w:hAnsi="Arial" w:cs="Arial"/>
          <w:color w:val="000000"/>
        </w:rPr>
        <w:tab/>
        <w:t>Januar bis Juli 2022</w:t>
      </w:r>
      <w:r w:rsidR="00964FAB">
        <w:rPr>
          <w:rFonts w:ascii="Arial" w:hAnsi="Arial" w:cs="Arial"/>
          <w:color w:val="000000"/>
        </w:rPr>
        <w:tab/>
      </w:r>
      <w:r w:rsidR="00EB7417">
        <w:rPr>
          <w:rFonts w:ascii="Arial" w:hAnsi="Arial" w:cs="Arial"/>
          <w:color w:val="000000"/>
        </w:rPr>
        <w:t xml:space="preserve">(Rechnungstellung erfolgt immer </w:t>
      </w:r>
    </w:p>
    <w:p w14:paraId="763D7C52" w14:textId="77777777" w:rsidR="00041CB6" w:rsidRDefault="00964FAB" w:rsidP="00964FAB">
      <w:pPr>
        <w:tabs>
          <w:tab w:val="left" w:pos="2268"/>
          <w:tab w:val="left" w:pos="4536"/>
        </w:tabs>
        <w:ind w:left="2268" w:hanging="22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EB7417">
        <w:rPr>
          <w:rFonts w:ascii="Arial" w:hAnsi="Arial" w:cs="Arial"/>
          <w:color w:val="000000"/>
        </w:rPr>
        <w:t>Semesterweise und im Nachhinein)</w:t>
      </w:r>
    </w:p>
    <w:p w14:paraId="2FD746C8" w14:textId="77777777" w:rsidR="00F64E16" w:rsidRDefault="00F64E16">
      <w:pPr>
        <w:rPr>
          <w:rFonts w:ascii="Arial" w:hAnsi="Arial" w:cs="Arial"/>
          <w:color w:val="000000"/>
        </w:rPr>
      </w:pPr>
    </w:p>
    <w:p w14:paraId="70C33D32" w14:textId="77777777" w:rsidR="008530C4" w:rsidRDefault="008530C4" w:rsidP="008530C4">
      <w:pPr>
        <w:rPr>
          <w:rFonts w:ascii="Arial" w:hAnsi="Arial" w:cs="Arial"/>
          <w:color w:val="000000"/>
        </w:rPr>
      </w:pPr>
      <w:r w:rsidRPr="003F4862">
        <w:rPr>
          <w:rFonts w:ascii="Arial" w:hAnsi="Arial" w:cs="Arial"/>
          <w:color w:val="000000"/>
        </w:rPr>
        <w:t>Lau</w:t>
      </w:r>
      <w:r>
        <w:rPr>
          <w:rFonts w:ascii="Arial" w:hAnsi="Arial" w:cs="Arial"/>
          <w:color w:val="000000"/>
        </w:rPr>
        <w:t xml:space="preserve">t Reglement beteiligt sich die Gemeinde zu 40% an den Unterrichtskosten für </w:t>
      </w:r>
    </w:p>
    <w:p w14:paraId="0D0F9F81" w14:textId="77777777" w:rsidR="008530C4" w:rsidRDefault="008530C4" w:rsidP="008530C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 Minuten pro Schulwoche</w:t>
      </w:r>
      <w:r w:rsidR="000C17D3">
        <w:rPr>
          <w:rFonts w:ascii="Arial" w:hAnsi="Arial" w:cs="Arial"/>
          <w:color w:val="000000"/>
        </w:rPr>
        <w:t xml:space="preserve"> (maximal 18 Lektionen pro Semester)</w:t>
      </w:r>
      <w:r>
        <w:rPr>
          <w:rFonts w:ascii="Arial" w:hAnsi="Arial" w:cs="Arial"/>
          <w:color w:val="000000"/>
        </w:rPr>
        <w:t xml:space="preserve"> zum maximalen Ansatz von Fr 1.25 pro Minute</w:t>
      </w:r>
      <w:r w:rsidR="005E3535">
        <w:rPr>
          <w:rFonts w:ascii="Arial" w:hAnsi="Arial" w:cs="Arial"/>
          <w:color w:val="000000"/>
        </w:rPr>
        <w:t xml:space="preserve"> für Einzelunterricht, der Betrag für Gruppenunterricht ist dementsprechend kleiner.</w:t>
      </w:r>
      <w:r>
        <w:rPr>
          <w:rFonts w:ascii="Arial" w:hAnsi="Arial" w:cs="Arial"/>
          <w:color w:val="000000"/>
        </w:rPr>
        <w:t xml:space="preserve"> Alle anderen Kosten gehen zu Lasten der Eltern.</w:t>
      </w:r>
    </w:p>
    <w:p w14:paraId="2B66C08D" w14:textId="77777777" w:rsidR="008530C4" w:rsidRDefault="008530C4">
      <w:pPr>
        <w:rPr>
          <w:rFonts w:ascii="Arial" w:hAnsi="Arial" w:cs="Arial"/>
          <w:color w:val="000000"/>
        </w:rPr>
      </w:pPr>
    </w:p>
    <w:p w14:paraId="1FF5ACE7" w14:textId="77777777" w:rsidR="00041CB6" w:rsidRDefault="00041CB6">
      <w:pPr>
        <w:rPr>
          <w:rFonts w:ascii="Helvetica" w:hAnsi="Helvetica"/>
          <w:color w:val="000000"/>
        </w:rPr>
      </w:pPr>
    </w:p>
    <w:bookmarkStart w:id="0" w:name="_MON_1611424916"/>
    <w:bookmarkEnd w:id="0"/>
    <w:p w14:paraId="2EF6DEEE" w14:textId="77777777" w:rsidR="00FE2095" w:rsidRDefault="000515F2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object w:dxaOrig="7936" w:dyaOrig="1994" w14:anchorId="6E1318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115.75pt" o:ole="">
            <v:imagedata r:id="rId6" o:title=""/>
          </v:shape>
          <o:OLEObject Type="Embed" ProgID="Excel.Sheet.12" ShapeID="_x0000_i1025" DrawAspect="Content" ObjectID="_1702795595" r:id="rId7"/>
        </w:object>
      </w:r>
    </w:p>
    <w:p w14:paraId="4FD30F1A" w14:textId="77777777" w:rsidR="00C23B86" w:rsidRDefault="00C23B86">
      <w:pPr>
        <w:rPr>
          <w:rFonts w:ascii="Arial" w:hAnsi="Arial" w:cs="Arial"/>
          <w:color w:val="000000"/>
        </w:rPr>
      </w:pPr>
    </w:p>
    <w:p w14:paraId="6EF72C96" w14:textId="77777777" w:rsidR="008530C4" w:rsidRDefault="008530C4">
      <w:pPr>
        <w:rPr>
          <w:rFonts w:ascii="Arial" w:hAnsi="Arial" w:cs="Arial"/>
          <w:color w:val="000000"/>
        </w:rPr>
      </w:pPr>
    </w:p>
    <w:p w14:paraId="1B767606" w14:textId="77777777" w:rsidR="00C23B86" w:rsidRPr="003F4862" w:rsidRDefault="00C23B8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Zahlbar innert 30 Tagen.</w:t>
      </w:r>
    </w:p>
    <w:p w14:paraId="2A9A7DA7" w14:textId="77777777" w:rsidR="000347B8" w:rsidRPr="003F4862" w:rsidRDefault="000347B8">
      <w:pPr>
        <w:rPr>
          <w:rFonts w:ascii="Arial" w:hAnsi="Arial" w:cs="Arial"/>
          <w:color w:val="000000"/>
        </w:rPr>
      </w:pPr>
    </w:p>
    <w:p w14:paraId="03D32F5C" w14:textId="77777777" w:rsidR="00FE2095" w:rsidRPr="003F4862" w:rsidRDefault="00FE2095" w:rsidP="008F366B">
      <w:pPr>
        <w:tabs>
          <w:tab w:val="left" w:pos="5670"/>
        </w:tabs>
        <w:ind w:left="5812" w:hanging="142"/>
        <w:rPr>
          <w:rFonts w:ascii="Arial" w:hAnsi="Arial" w:cs="Arial"/>
          <w:color w:val="000000"/>
        </w:rPr>
      </w:pPr>
    </w:p>
    <w:p w14:paraId="57CC9F08" w14:textId="77777777" w:rsidR="00FE2095" w:rsidRPr="003F4862" w:rsidRDefault="00C23B86" w:rsidP="008F366B">
      <w:pPr>
        <w:tabs>
          <w:tab w:val="left" w:pos="5670"/>
        </w:tabs>
        <w:ind w:left="5812" w:hanging="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Freundliche Grüsse</w:t>
      </w:r>
      <w:r w:rsidR="00FE2095" w:rsidRPr="003F4862">
        <w:rPr>
          <w:rFonts w:ascii="Arial" w:hAnsi="Arial" w:cs="Arial"/>
          <w:color w:val="000000"/>
        </w:rPr>
        <w:tab/>
      </w:r>
    </w:p>
    <w:p w14:paraId="5FFDE21A" w14:textId="77777777" w:rsidR="00E35043" w:rsidRDefault="00E35043">
      <w:pPr>
        <w:rPr>
          <w:rFonts w:ascii="Arial" w:hAnsi="Arial" w:cs="Arial"/>
          <w:b/>
          <w:color w:val="000000"/>
        </w:rPr>
      </w:pPr>
    </w:p>
    <w:p w14:paraId="29D7E460" w14:textId="77777777" w:rsidR="00FE2095" w:rsidRPr="003F4862" w:rsidRDefault="00FE2095">
      <w:pPr>
        <w:rPr>
          <w:rFonts w:ascii="Arial" w:hAnsi="Arial" w:cs="Arial"/>
          <w:b/>
          <w:color w:val="000000"/>
        </w:rPr>
      </w:pPr>
    </w:p>
    <w:p w14:paraId="5A61040D" w14:textId="77777777" w:rsidR="00BF4D88" w:rsidRDefault="00BF4D88">
      <w:pPr>
        <w:pBdr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pBdr>
        <w:rPr>
          <w:rFonts w:ascii="Arial" w:hAnsi="Arial" w:cs="Arial"/>
          <w:color w:val="000000"/>
          <w:sz w:val="20"/>
        </w:rPr>
      </w:pPr>
    </w:p>
    <w:p w14:paraId="56E54402" w14:textId="77777777" w:rsidR="00BF4D88" w:rsidRDefault="00BF4D88">
      <w:pPr>
        <w:pBdr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pBdr>
        <w:rPr>
          <w:rFonts w:ascii="Arial" w:hAnsi="Arial" w:cs="Arial"/>
          <w:color w:val="000000"/>
          <w:sz w:val="20"/>
          <w:bdr w:val="single" w:sz="18" w:space="0" w:color="C0C0C0"/>
        </w:rPr>
      </w:pPr>
      <w:r>
        <w:rPr>
          <w:rFonts w:ascii="Arial" w:hAnsi="Arial" w:cs="Arial"/>
          <w:color w:val="000000"/>
          <w:sz w:val="20"/>
        </w:rPr>
        <w:t xml:space="preserve">   </w:t>
      </w:r>
      <w:r w:rsidR="00FE2095" w:rsidRPr="003F4862">
        <w:rPr>
          <w:rFonts w:ascii="Arial" w:hAnsi="Arial" w:cs="Arial"/>
          <w:color w:val="000000"/>
          <w:sz w:val="20"/>
        </w:rPr>
        <w:t>Kontrolle Koordinator</w:t>
      </w:r>
      <w:r w:rsidR="000C40E2">
        <w:rPr>
          <w:rFonts w:ascii="Arial" w:hAnsi="Arial" w:cs="Arial"/>
          <w:color w:val="000000"/>
          <w:sz w:val="20"/>
        </w:rPr>
        <w:t>in</w:t>
      </w:r>
      <w:r w:rsidR="00FE2095" w:rsidRPr="003F4862">
        <w:rPr>
          <w:rFonts w:ascii="Arial" w:hAnsi="Arial" w:cs="Arial"/>
          <w:color w:val="000000"/>
          <w:sz w:val="20"/>
        </w:rPr>
        <w:t xml:space="preserve"> (Datum/Visum/O.K.):</w:t>
      </w:r>
      <w:r w:rsidR="00FE2095" w:rsidRPr="003F4862">
        <w:rPr>
          <w:rFonts w:ascii="Arial" w:hAnsi="Arial" w:cs="Arial"/>
          <w:color w:val="000000"/>
          <w:sz w:val="20"/>
          <w:bdr w:val="single" w:sz="18" w:space="0" w:color="C0C0C0"/>
        </w:rPr>
        <w:t xml:space="preserve">       </w:t>
      </w:r>
    </w:p>
    <w:p w14:paraId="346EE009" w14:textId="77777777" w:rsidR="00FE2095" w:rsidRPr="003F4862" w:rsidRDefault="00FE2095">
      <w:pPr>
        <w:pBdr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pBdr>
        <w:rPr>
          <w:rFonts w:ascii="Arial" w:hAnsi="Arial" w:cs="Arial"/>
          <w:color w:val="000000"/>
          <w:sz w:val="20"/>
        </w:rPr>
      </w:pPr>
      <w:r w:rsidRPr="003F4862">
        <w:rPr>
          <w:rFonts w:ascii="Arial" w:hAnsi="Arial" w:cs="Arial"/>
          <w:color w:val="000000"/>
          <w:sz w:val="20"/>
          <w:bdr w:val="single" w:sz="18" w:space="0" w:color="C0C0C0"/>
        </w:rPr>
        <w:t xml:space="preserve">                                                        </w:t>
      </w:r>
    </w:p>
    <w:p w14:paraId="1C9594E9" w14:textId="77777777" w:rsidR="00BF4D88" w:rsidRDefault="00BF4D88" w:rsidP="00E35043">
      <w:pPr>
        <w:tabs>
          <w:tab w:val="left" w:pos="5812"/>
        </w:tabs>
        <w:ind w:right="283"/>
        <w:rPr>
          <w:rFonts w:ascii="Arial" w:hAnsi="Arial" w:cs="Arial"/>
          <w:b/>
          <w:color w:val="000000"/>
        </w:rPr>
      </w:pPr>
    </w:p>
    <w:p w14:paraId="317E67BE" w14:textId="77777777" w:rsidR="00E35043" w:rsidRDefault="00E35043" w:rsidP="00E35043">
      <w:pPr>
        <w:tabs>
          <w:tab w:val="left" w:pos="5812"/>
        </w:tabs>
        <w:ind w:right="283"/>
        <w:rPr>
          <w:rFonts w:ascii="Arial" w:hAnsi="Arial" w:cs="Arial"/>
          <w:b/>
          <w:color w:val="000000"/>
        </w:rPr>
      </w:pPr>
    </w:p>
    <w:p w14:paraId="595EA73C" w14:textId="77777777" w:rsidR="00FE2095" w:rsidRPr="008F366B" w:rsidRDefault="00FE2095">
      <w:pPr>
        <w:rPr>
          <w:rFonts w:ascii="Arial" w:hAnsi="Arial" w:cs="Arial"/>
          <w:color w:val="000000"/>
        </w:rPr>
      </w:pPr>
      <w:r w:rsidRPr="003F4862">
        <w:rPr>
          <w:rFonts w:ascii="Arial" w:hAnsi="Arial" w:cs="Arial"/>
          <w:b/>
          <w:color w:val="000000"/>
        </w:rPr>
        <w:t xml:space="preserve">Beilage: </w:t>
      </w:r>
      <w:r w:rsidRPr="003F4862">
        <w:rPr>
          <w:rFonts w:ascii="Arial" w:hAnsi="Arial" w:cs="Arial"/>
          <w:color w:val="000000"/>
        </w:rPr>
        <w:t>Einzahlungsschein</w:t>
      </w:r>
    </w:p>
    <w:sectPr w:rsidR="00FE2095" w:rsidRPr="008F366B">
      <w:pgSz w:w="11906" w:h="16838"/>
      <w:pgMar w:top="852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70"/>
    <w:rsid w:val="00025CCC"/>
    <w:rsid w:val="000347B8"/>
    <w:rsid w:val="0003591B"/>
    <w:rsid w:val="000405B0"/>
    <w:rsid w:val="00041CB6"/>
    <w:rsid w:val="000515F2"/>
    <w:rsid w:val="00093679"/>
    <w:rsid w:val="0009394B"/>
    <w:rsid w:val="000C1172"/>
    <w:rsid w:val="000C17D3"/>
    <w:rsid w:val="000C40E2"/>
    <w:rsid w:val="000F77FB"/>
    <w:rsid w:val="001F2376"/>
    <w:rsid w:val="002312FA"/>
    <w:rsid w:val="002A41DB"/>
    <w:rsid w:val="00313BE4"/>
    <w:rsid w:val="00324970"/>
    <w:rsid w:val="0033472F"/>
    <w:rsid w:val="00343799"/>
    <w:rsid w:val="003B32E2"/>
    <w:rsid w:val="003F4862"/>
    <w:rsid w:val="003F578B"/>
    <w:rsid w:val="00402311"/>
    <w:rsid w:val="00412B56"/>
    <w:rsid w:val="00432B38"/>
    <w:rsid w:val="0043580E"/>
    <w:rsid w:val="00451A87"/>
    <w:rsid w:val="00455321"/>
    <w:rsid w:val="004808CF"/>
    <w:rsid w:val="004A3BBD"/>
    <w:rsid w:val="00504A52"/>
    <w:rsid w:val="00515E4A"/>
    <w:rsid w:val="00530B62"/>
    <w:rsid w:val="005930A1"/>
    <w:rsid w:val="005C5532"/>
    <w:rsid w:val="005C5CFD"/>
    <w:rsid w:val="005E0E21"/>
    <w:rsid w:val="005E3535"/>
    <w:rsid w:val="00602C4D"/>
    <w:rsid w:val="00620A25"/>
    <w:rsid w:val="00673230"/>
    <w:rsid w:val="006A0EEF"/>
    <w:rsid w:val="006C1851"/>
    <w:rsid w:val="006C5E70"/>
    <w:rsid w:val="00710682"/>
    <w:rsid w:val="00742146"/>
    <w:rsid w:val="007526AA"/>
    <w:rsid w:val="007C2896"/>
    <w:rsid w:val="007F6716"/>
    <w:rsid w:val="0080670B"/>
    <w:rsid w:val="00843114"/>
    <w:rsid w:val="008530C4"/>
    <w:rsid w:val="00861FF4"/>
    <w:rsid w:val="00892C6C"/>
    <w:rsid w:val="00896152"/>
    <w:rsid w:val="008C6386"/>
    <w:rsid w:val="008E6D12"/>
    <w:rsid w:val="008F366B"/>
    <w:rsid w:val="009544B6"/>
    <w:rsid w:val="00964FAB"/>
    <w:rsid w:val="00980554"/>
    <w:rsid w:val="009B2C04"/>
    <w:rsid w:val="00A316AF"/>
    <w:rsid w:val="00AB54A5"/>
    <w:rsid w:val="00AD0070"/>
    <w:rsid w:val="00B25EE4"/>
    <w:rsid w:val="00BF4D88"/>
    <w:rsid w:val="00C23B86"/>
    <w:rsid w:val="00C62767"/>
    <w:rsid w:val="00C8621B"/>
    <w:rsid w:val="00D51A01"/>
    <w:rsid w:val="00DE78BF"/>
    <w:rsid w:val="00E27B4F"/>
    <w:rsid w:val="00E35043"/>
    <w:rsid w:val="00E54DCE"/>
    <w:rsid w:val="00EB7417"/>
    <w:rsid w:val="00F1329F"/>
    <w:rsid w:val="00F45ED7"/>
    <w:rsid w:val="00F509C4"/>
    <w:rsid w:val="00F64E16"/>
    <w:rsid w:val="00FA04C2"/>
    <w:rsid w:val="00FD157F"/>
    <w:rsid w:val="00FE20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ocId w14:val="5BEFABB8"/>
  <w15:chartTrackingRefBased/>
  <w15:docId w15:val="{1C2CC1C9-9F9E-4FAE-B176-DA7A3691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color w:val="000000"/>
      <w:sz w:val="20"/>
    </w:rPr>
  </w:style>
  <w:style w:type="paragraph" w:styleId="berschrift2">
    <w:name w:val="heading 2"/>
    <w:basedOn w:val="Standard"/>
    <w:next w:val="Standard"/>
    <w:qFormat/>
    <w:pPr>
      <w:keepNext/>
      <w:ind w:left="5670"/>
      <w:outlineLvl w:val="1"/>
    </w:pPr>
    <w:rPr>
      <w:rFonts w:ascii="Helvetica" w:hAnsi="Helvetica"/>
      <w:i/>
      <w:color w:val="000000"/>
    </w:rPr>
  </w:style>
  <w:style w:type="paragraph" w:styleId="berschrift3">
    <w:name w:val="heading 3"/>
    <w:basedOn w:val="Standard"/>
    <w:next w:val="Standard"/>
    <w:qFormat/>
    <w:pPr>
      <w:keepNext/>
      <w:ind w:left="1701"/>
      <w:outlineLvl w:val="2"/>
    </w:pPr>
    <w:rPr>
      <w:rFonts w:ascii="Geneva" w:hAnsi="Geneva"/>
      <w:i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7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276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3946-92C8-4BDB-978E-22B2BAB5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786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Primar- und Realschule Homberg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Rüegsegger Leichtnam</dc:creator>
  <cp:keywords/>
  <cp:lastModifiedBy>Brigitte Schiffmann, Gemeinde Homberg</cp:lastModifiedBy>
  <cp:revision>2</cp:revision>
  <cp:lastPrinted>2015-04-27T11:50:00Z</cp:lastPrinted>
  <dcterms:created xsi:type="dcterms:W3CDTF">2022-01-04T09:00:00Z</dcterms:created>
  <dcterms:modified xsi:type="dcterms:W3CDTF">2022-01-04T09:00:00Z</dcterms:modified>
</cp:coreProperties>
</file>